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11" w:rsidRPr="00D82911" w:rsidRDefault="00D82911" w:rsidP="00D829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>Витяг із протоколу № 1</w:t>
      </w:r>
    </w:p>
    <w:p w:rsidR="00D82911" w:rsidRPr="00D82911" w:rsidRDefault="00D82911" w:rsidP="00D829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засідання педагогічної ради </w:t>
      </w:r>
    </w:p>
    <w:p w:rsidR="00D82911" w:rsidRPr="00D82911" w:rsidRDefault="00D82911" w:rsidP="00D829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>Державного навчального закладу</w:t>
      </w:r>
    </w:p>
    <w:p w:rsidR="00D82911" w:rsidRPr="00D82911" w:rsidRDefault="00D82911" w:rsidP="00D829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>«Багатопрофільний центр професійно-технічної освіти»</w:t>
      </w:r>
    </w:p>
    <w:p w:rsidR="00D82911" w:rsidRPr="00D82911" w:rsidRDefault="00D82911" w:rsidP="00D82911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2911" w:rsidRPr="00D82911" w:rsidRDefault="00D82911" w:rsidP="00D82911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>від 30.08.2018</w:t>
      </w:r>
    </w:p>
    <w:p w:rsidR="00D82911" w:rsidRPr="00D82911" w:rsidRDefault="00D82911" w:rsidP="00D82911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>Присутні: 68 педпрацівників</w:t>
      </w:r>
    </w:p>
    <w:p w:rsidR="00D82911" w:rsidRPr="00D82911" w:rsidRDefault="00D82911" w:rsidP="00D82911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>Відсутні: 2 педпрацівника (лікарняний)</w:t>
      </w:r>
    </w:p>
    <w:p w:rsidR="00D82911" w:rsidRPr="00D82911" w:rsidRDefault="00D82911" w:rsidP="00D82911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>Порядок денний</w:t>
      </w:r>
    </w:p>
    <w:p w:rsidR="00D82911" w:rsidRPr="00D82911" w:rsidRDefault="00D82911" w:rsidP="00D82911">
      <w:pPr>
        <w:spacing w:after="200" w:line="276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>3. Про вибір проектів електронних підручників.</w:t>
      </w:r>
    </w:p>
    <w:p w:rsidR="00D82911" w:rsidRPr="00D82911" w:rsidRDefault="00D82911" w:rsidP="00D8291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2911">
        <w:rPr>
          <w:rFonts w:ascii="Times New Roman" w:eastAsia="Calibri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D82911">
        <w:rPr>
          <w:rFonts w:ascii="Times New Roman" w:eastAsia="Calibri" w:hAnsi="Times New Roman" w:cs="Times New Roman"/>
          <w:sz w:val="28"/>
          <w:szCs w:val="28"/>
        </w:rPr>
        <w:t>Шелухіну</w:t>
      </w:r>
      <w:proofErr w:type="spellEnd"/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 З.В., методиста, з інформацією про перелік підручників  загальноосвітнього циклу за новими програмами для 10 класу.</w:t>
      </w:r>
    </w:p>
    <w:p w:rsidR="00D82911" w:rsidRPr="00D82911" w:rsidRDefault="00D82911" w:rsidP="00D8291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2911">
        <w:rPr>
          <w:rFonts w:ascii="Times New Roman" w:eastAsia="Calibri" w:hAnsi="Times New Roman" w:cs="Times New Roman"/>
          <w:b/>
          <w:sz w:val="28"/>
          <w:szCs w:val="28"/>
        </w:rPr>
        <w:t>ВИСТУПИЛИ:</w:t>
      </w:r>
    </w:p>
    <w:p w:rsidR="00D82911" w:rsidRPr="00D82911" w:rsidRDefault="00D82911" w:rsidP="00D82911">
      <w:pPr>
        <w:spacing w:after="200" w:line="276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>1. Федорченко Н.В. із інформацією про вибір підручника із даного списку, які мають гриф Міністерства освіти та рекомендовані для вивчення програм з навчанням української мови.</w:t>
      </w:r>
    </w:p>
    <w:p w:rsidR="00D82911" w:rsidRPr="00D82911" w:rsidRDefault="00D82911" w:rsidP="00D8291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>Заслухавши та проаналізувавши надану інформацію, педагогічна рада  шляхом голосування отримала наступні результати:</w:t>
      </w:r>
    </w:p>
    <w:p w:rsidR="00D82911" w:rsidRPr="00D82911" w:rsidRDefault="00D82911" w:rsidP="00D8291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>«за» - 68, «проти» - 0, «утримались» - 0.</w:t>
      </w:r>
    </w:p>
    <w:p w:rsidR="00D82911" w:rsidRPr="00D82911" w:rsidRDefault="00D82911" w:rsidP="00D8291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2911">
        <w:rPr>
          <w:rFonts w:ascii="Times New Roman" w:eastAsia="Calibri" w:hAnsi="Times New Roman" w:cs="Times New Roman"/>
          <w:b/>
          <w:sz w:val="28"/>
          <w:szCs w:val="28"/>
        </w:rPr>
        <w:t xml:space="preserve">УХВАЛИЛИ: </w:t>
      </w:r>
      <w:r w:rsidRPr="00D82911">
        <w:rPr>
          <w:rFonts w:ascii="Times New Roman" w:eastAsia="Calibri" w:hAnsi="Times New Roman" w:cs="Times New Roman"/>
          <w:sz w:val="28"/>
          <w:szCs w:val="28"/>
        </w:rPr>
        <w:t>затвердити наступний список підручників за фрагментами електронних версій</w:t>
      </w:r>
    </w:p>
    <w:p w:rsidR="00D82911" w:rsidRPr="00D82911" w:rsidRDefault="00D82911" w:rsidP="00D829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 З навчанням українською мовою: </w:t>
      </w:r>
    </w:p>
    <w:p w:rsidR="00D82911" w:rsidRPr="00D82911" w:rsidRDefault="00D82911" w:rsidP="00D829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1.«Українська мова (рівень стандарту)» підручник для 10 класу закладів загальної середньої освіти, автор(и): Авраменко О. М. для учнів (студентів) - 170 прим.; для педагогічних працівників - 0 прим. </w:t>
      </w:r>
    </w:p>
    <w:p w:rsidR="00D82911" w:rsidRPr="00D82911" w:rsidRDefault="00D82911" w:rsidP="00D829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2.«Українська мова (рівень стандарту)» підручник для 10 класу закладів загальної середньої освіти, автор(и): Шевчук С. В. для учнів (студентів) - 170 прим.; для педагогічних працівників - 0 прим. </w:t>
      </w:r>
    </w:p>
    <w:p w:rsidR="00D82911" w:rsidRPr="00D82911" w:rsidRDefault="00D82911" w:rsidP="00D829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3.«Українська література (рівень стандарту)» підручник для 10 класу закладів загальної середньої освіти, автор(и): Коваленко Л. Т., Бернадська Н. І. для учнів (студентів) - 170 прим.; для педагогічних працівників - 0 прим. </w:t>
      </w:r>
    </w:p>
    <w:p w:rsidR="00D82911" w:rsidRPr="00D82911" w:rsidRDefault="00D82911" w:rsidP="00D829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4.«Українська література (рівень стандарту)» підручник для 10 класу закладів загальної середньої освіти, автор(и): Авраменко О. М., </w:t>
      </w:r>
      <w:proofErr w:type="spellStart"/>
      <w:r w:rsidRPr="00D82911">
        <w:rPr>
          <w:rFonts w:ascii="Times New Roman" w:eastAsia="Calibri" w:hAnsi="Times New Roman" w:cs="Times New Roman"/>
          <w:sz w:val="28"/>
          <w:szCs w:val="28"/>
        </w:rPr>
        <w:t>Пахаренко</w:t>
      </w:r>
      <w:proofErr w:type="spellEnd"/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 В. І. для учнів (студентів) - 170 прим.; для педагогічних працівників - 0 прим. </w:t>
      </w:r>
    </w:p>
    <w:p w:rsidR="00D82911" w:rsidRPr="00D82911" w:rsidRDefault="00D82911" w:rsidP="00D829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5.«Зарубіжна література (рівень стандарту)» підручник для 10 класу закладів загальної середньої освіти, автор(и): </w:t>
      </w:r>
      <w:proofErr w:type="spellStart"/>
      <w:r w:rsidRPr="00D82911">
        <w:rPr>
          <w:rFonts w:ascii="Times New Roman" w:eastAsia="Calibri" w:hAnsi="Times New Roman" w:cs="Times New Roman"/>
          <w:sz w:val="28"/>
          <w:szCs w:val="28"/>
        </w:rPr>
        <w:t>Паращич</w:t>
      </w:r>
      <w:proofErr w:type="spellEnd"/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 В.В., </w:t>
      </w:r>
      <w:proofErr w:type="spellStart"/>
      <w:r w:rsidRPr="00D82911">
        <w:rPr>
          <w:rFonts w:ascii="Times New Roman" w:eastAsia="Calibri" w:hAnsi="Times New Roman" w:cs="Times New Roman"/>
          <w:sz w:val="28"/>
          <w:szCs w:val="28"/>
        </w:rPr>
        <w:t>Фефілова</w:t>
      </w:r>
      <w:proofErr w:type="spellEnd"/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 Г.Є., Коновалова М.В. для учнів (студентів) - 170 прим.; для педагогічних працівників - 0 прим. </w:t>
      </w:r>
    </w:p>
    <w:p w:rsidR="00D82911" w:rsidRPr="00D82911" w:rsidRDefault="00D82911" w:rsidP="00D829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6.«Зарубіжна література (рівень стандарту)» підручник для 10 класу закладів загальної середньої освіти, автор(и): Ковбасенко Ю. І. для учнів (студентів) - 170 прим.; для педагогічних працівників - 0 прим. </w:t>
      </w:r>
    </w:p>
    <w:p w:rsidR="00D82911" w:rsidRPr="00D82911" w:rsidRDefault="00D82911" w:rsidP="00D829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7.«Англійська мова (10-й рік навчання, рівень стандарту)» підручник для 10 класу закладів загальної середньої освіти, автор(и): </w:t>
      </w:r>
      <w:proofErr w:type="spellStart"/>
      <w:r w:rsidRPr="00D82911">
        <w:rPr>
          <w:rFonts w:ascii="Times New Roman" w:eastAsia="Calibri" w:hAnsi="Times New Roman" w:cs="Times New Roman"/>
          <w:sz w:val="28"/>
          <w:szCs w:val="28"/>
        </w:rPr>
        <w:t>Карпюк</w:t>
      </w:r>
      <w:proofErr w:type="spellEnd"/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 О. Д. для учнів (студентів) - 170 прим.; для педагогічних працівників - 0 прим. </w:t>
      </w:r>
    </w:p>
    <w:p w:rsidR="00D82911" w:rsidRPr="00D82911" w:rsidRDefault="00D82911" w:rsidP="00D829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8.«Англійська мова (10-й рік навчання, рівень стандарту)» підручник для 10 класу закладів загальної середньої освіти, автор(и): </w:t>
      </w:r>
      <w:proofErr w:type="spellStart"/>
      <w:r w:rsidRPr="00D82911">
        <w:rPr>
          <w:rFonts w:ascii="Times New Roman" w:eastAsia="Calibri" w:hAnsi="Times New Roman" w:cs="Times New Roman"/>
          <w:sz w:val="28"/>
          <w:szCs w:val="28"/>
        </w:rPr>
        <w:t>Буренко</w:t>
      </w:r>
      <w:proofErr w:type="spellEnd"/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 В. М. для учнів (студентів) - 170 прим.; для педагогічних працівників - 0 прим. </w:t>
      </w:r>
    </w:p>
    <w:p w:rsidR="00D82911" w:rsidRPr="00D82911" w:rsidRDefault="00D82911" w:rsidP="00D829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9.«Історія України (рівень стандарту)» підручник для 10 класу закладів загальної середньої освіти, автор(и): </w:t>
      </w:r>
      <w:proofErr w:type="spellStart"/>
      <w:r w:rsidRPr="00D82911">
        <w:rPr>
          <w:rFonts w:ascii="Times New Roman" w:eastAsia="Calibri" w:hAnsi="Times New Roman" w:cs="Times New Roman"/>
          <w:sz w:val="28"/>
          <w:szCs w:val="28"/>
        </w:rPr>
        <w:t>Бурнейко</w:t>
      </w:r>
      <w:proofErr w:type="spellEnd"/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 І.О., </w:t>
      </w:r>
      <w:proofErr w:type="spellStart"/>
      <w:r w:rsidRPr="00D82911">
        <w:rPr>
          <w:rFonts w:ascii="Times New Roman" w:eastAsia="Calibri" w:hAnsi="Times New Roman" w:cs="Times New Roman"/>
          <w:sz w:val="28"/>
          <w:szCs w:val="28"/>
        </w:rPr>
        <w:t>Хлібовська</w:t>
      </w:r>
      <w:proofErr w:type="spellEnd"/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 Г.М., </w:t>
      </w:r>
      <w:proofErr w:type="spellStart"/>
      <w:r w:rsidRPr="00D82911">
        <w:rPr>
          <w:rFonts w:ascii="Times New Roman" w:eastAsia="Calibri" w:hAnsi="Times New Roman" w:cs="Times New Roman"/>
          <w:sz w:val="28"/>
          <w:szCs w:val="28"/>
        </w:rPr>
        <w:t>Крижановська</w:t>
      </w:r>
      <w:proofErr w:type="spellEnd"/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 М.Є., </w:t>
      </w:r>
      <w:proofErr w:type="spellStart"/>
      <w:r w:rsidRPr="00D82911">
        <w:rPr>
          <w:rFonts w:ascii="Times New Roman" w:eastAsia="Calibri" w:hAnsi="Times New Roman" w:cs="Times New Roman"/>
          <w:sz w:val="28"/>
          <w:szCs w:val="28"/>
        </w:rPr>
        <w:t>Наумчук</w:t>
      </w:r>
      <w:proofErr w:type="spellEnd"/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 О. В. для учнів (студентів) - 170 прим.; для педагогічних працівників - 0 прим. </w:t>
      </w:r>
    </w:p>
    <w:p w:rsidR="00D82911" w:rsidRPr="00D82911" w:rsidRDefault="00D82911" w:rsidP="00D829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10.«Історія України (рівень стандарту)» підручник для 10 класу закладів загальної середньої освіти, автор(и): </w:t>
      </w:r>
      <w:proofErr w:type="spellStart"/>
      <w:r w:rsidRPr="00D82911">
        <w:rPr>
          <w:rFonts w:ascii="Times New Roman" w:eastAsia="Calibri" w:hAnsi="Times New Roman" w:cs="Times New Roman"/>
          <w:sz w:val="28"/>
          <w:szCs w:val="28"/>
        </w:rPr>
        <w:t>Гісем</w:t>
      </w:r>
      <w:proofErr w:type="spellEnd"/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 О. В., Мартинюк О. О. для учнів (студентів) - 170 прим.; для педагогічних працівників - 0 прим. </w:t>
      </w:r>
    </w:p>
    <w:p w:rsidR="00D82911" w:rsidRPr="00D82911" w:rsidRDefault="00D82911" w:rsidP="00D829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11.«Всесвітня історія (рівень стандарту)» підручник для 10 класу закладів загальної середньої освіти, автор(и): </w:t>
      </w:r>
      <w:proofErr w:type="spellStart"/>
      <w:r w:rsidRPr="00D82911">
        <w:rPr>
          <w:rFonts w:ascii="Times New Roman" w:eastAsia="Calibri" w:hAnsi="Times New Roman" w:cs="Times New Roman"/>
          <w:sz w:val="28"/>
          <w:szCs w:val="28"/>
        </w:rPr>
        <w:t>Гісем</w:t>
      </w:r>
      <w:proofErr w:type="spellEnd"/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 О. В., Мартинюк О. О. для учнів (студентів) - 170 прим.; для педагогічних працівників - 0 прим. </w:t>
      </w:r>
    </w:p>
    <w:p w:rsidR="00D82911" w:rsidRPr="00D82911" w:rsidRDefault="00D82911" w:rsidP="00D829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>12.«Всесвітня історія (рівень стандарту)» підручник для 10 класу закладів загальної середньої освіти, автор(и): Щупак І. Я. для учнів (студентів) - 170 прим.; для педагогічних працівників - 0 прим.</w:t>
      </w:r>
    </w:p>
    <w:p w:rsidR="00D82911" w:rsidRPr="00D82911" w:rsidRDefault="00D82911" w:rsidP="00D829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13. «Громадянська освіта (інтегрований курс, рівень стандарту)» підручник для 10 класу закладів загальної середньої освіти, автор(и): </w:t>
      </w:r>
      <w:proofErr w:type="spellStart"/>
      <w:r w:rsidRPr="00D82911">
        <w:rPr>
          <w:rFonts w:ascii="Times New Roman" w:eastAsia="Calibri" w:hAnsi="Times New Roman" w:cs="Times New Roman"/>
          <w:sz w:val="28"/>
          <w:szCs w:val="28"/>
        </w:rPr>
        <w:t>Бакка</w:t>
      </w:r>
      <w:proofErr w:type="spellEnd"/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 Т. В., </w:t>
      </w:r>
      <w:proofErr w:type="spellStart"/>
      <w:r w:rsidRPr="00D82911">
        <w:rPr>
          <w:rFonts w:ascii="Times New Roman" w:eastAsia="Calibri" w:hAnsi="Times New Roman" w:cs="Times New Roman"/>
          <w:sz w:val="28"/>
          <w:szCs w:val="28"/>
        </w:rPr>
        <w:t>Марголіна</w:t>
      </w:r>
      <w:proofErr w:type="spellEnd"/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 Л. В., Мелещенко Т. В. для учнів (студентів) - 170 прим.; для педагогічних працівників - 0 прим. </w:t>
      </w:r>
    </w:p>
    <w:p w:rsidR="00D82911" w:rsidRPr="00D82911" w:rsidRDefault="00D82911" w:rsidP="00D829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14. «Громадянська освіта (інтегрований курс, рівень стандарту)» підручник для 10 класу закладів загальної середньої освіти, автор(и): Васильків І. Д., Кравчук В. М., Сливка О. А., </w:t>
      </w:r>
      <w:proofErr w:type="spellStart"/>
      <w:r w:rsidRPr="00D82911">
        <w:rPr>
          <w:rFonts w:ascii="Times New Roman" w:eastAsia="Calibri" w:hAnsi="Times New Roman" w:cs="Times New Roman"/>
          <w:sz w:val="28"/>
          <w:szCs w:val="28"/>
        </w:rPr>
        <w:t>Танчин</w:t>
      </w:r>
      <w:proofErr w:type="spellEnd"/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 І. З., Тимошенко Ю. В., Хлипавка Л. М. для учнів (студентів) - 170 прим.; для педагогічних працівників - 0 прим. </w:t>
      </w:r>
    </w:p>
    <w:p w:rsidR="00D82911" w:rsidRPr="00D82911" w:rsidRDefault="00D82911" w:rsidP="00D829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15.«Математика (алгебра і початки аналізу та геометрія, рівень стандарту)» підручник для 10 класу закладів загальної середньої освіти, автор(и): </w:t>
      </w:r>
      <w:proofErr w:type="spellStart"/>
      <w:r w:rsidRPr="00D82911">
        <w:rPr>
          <w:rFonts w:ascii="Times New Roman" w:eastAsia="Calibri" w:hAnsi="Times New Roman" w:cs="Times New Roman"/>
          <w:sz w:val="28"/>
          <w:szCs w:val="28"/>
        </w:rPr>
        <w:t>Істер</w:t>
      </w:r>
      <w:proofErr w:type="spellEnd"/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 О. С. для учнів (студентів) - 170 прим.; для педагогічних працівників - 0 прим. </w:t>
      </w:r>
    </w:p>
    <w:p w:rsidR="00D82911" w:rsidRPr="00D82911" w:rsidRDefault="00D82911" w:rsidP="00D829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16.«Математика (алгебра і початки аналізу та геометрія, рівень стандарту)» підручник для 10 класу закладів загальної середньої освіти, автор(и): Мерзляк А. Г., </w:t>
      </w:r>
      <w:proofErr w:type="spellStart"/>
      <w:r w:rsidRPr="00D82911">
        <w:rPr>
          <w:rFonts w:ascii="Times New Roman" w:eastAsia="Calibri" w:hAnsi="Times New Roman" w:cs="Times New Roman"/>
          <w:sz w:val="28"/>
          <w:szCs w:val="28"/>
        </w:rPr>
        <w:t>Номіровський</w:t>
      </w:r>
      <w:proofErr w:type="spellEnd"/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 Д. А., Полонський В. Б., Якір М. С. для учнів (студентів) - 170 прим.; для педагогічних працівників - 0 прим. </w:t>
      </w:r>
    </w:p>
    <w:p w:rsidR="00D82911" w:rsidRPr="00D82911" w:rsidRDefault="00D82911" w:rsidP="00D829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17.«Географія (рівень стандарту)» підручник для 10 класу закладів загальної середньої освіти, автор(и): Коберник С.Г., Коваленко Р.Р. для учнів (студентів) - 170 прим.; для педагогічних працівників - 0 прим. </w:t>
      </w:r>
    </w:p>
    <w:p w:rsidR="00D82911" w:rsidRPr="00D82911" w:rsidRDefault="00D82911" w:rsidP="00D829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18.«Географія (рівень стандарту)» підручник для 10 класу закладів загальної середньої освіти, автор(и): Бойко В. М., Брайчевський Ю. С., Яценко Б. П. для учнів (студентів) - 170 прим.; для педагогічних працівників - 0 прим. </w:t>
      </w:r>
    </w:p>
    <w:p w:rsidR="00D82911" w:rsidRPr="00D82911" w:rsidRDefault="00D82911" w:rsidP="00D829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19.«Захист Вітчизни (рівень стандарту)» підручник для 10 класу закладів загальної середньої освіти, автор(и): Гарасимів І. М., Пашко К. О., Фука М. М., </w:t>
      </w:r>
      <w:proofErr w:type="spellStart"/>
      <w:r w:rsidRPr="00D82911">
        <w:rPr>
          <w:rFonts w:ascii="Times New Roman" w:eastAsia="Calibri" w:hAnsi="Times New Roman" w:cs="Times New Roman"/>
          <w:sz w:val="28"/>
          <w:szCs w:val="28"/>
        </w:rPr>
        <w:t>Щирба</w:t>
      </w:r>
      <w:proofErr w:type="spellEnd"/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 Ю. П. для учнів (студентів) - 170 прим.; для педагогічних працівників - 0 прим. </w:t>
      </w:r>
    </w:p>
    <w:p w:rsidR="00D82911" w:rsidRPr="00D82911" w:rsidRDefault="00D82911" w:rsidP="00D829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20.«Захист Вітчизни (рівень стандарту)» підручник для 10 класу закладів загальної середньої освіти, автор(и): Гнатюк М. Р. для учнів (студентів) - 170 прим.; для педагогічних працівників - 0 прим. </w:t>
      </w:r>
    </w:p>
    <w:p w:rsidR="00D82911" w:rsidRPr="00D82911" w:rsidRDefault="00D82911" w:rsidP="00D829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21.«Захист Вітчизни (рівень </w:t>
      </w:r>
      <w:proofErr w:type="spellStart"/>
      <w:r w:rsidRPr="00D82911">
        <w:rPr>
          <w:rFonts w:ascii="Times New Roman" w:eastAsia="Calibri" w:hAnsi="Times New Roman" w:cs="Times New Roman"/>
          <w:sz w:val="28"/>
          <w:szCs w:val="28"/>
        </w:rPr>
        <w:t>стандар-ту</w:t>
      </w:r>
      <w:proofErr w:type="spellEnd"/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, «Основи медичних знань»)» підручник для 10 класу закладів загальної середньої освіти, автор(и): Гудима А. А., Пашко К. О., Гарасимів І. М., Фука М. М. для учнів (студентів) - 170 прим.; для педагогічних працівників - 0 прим. </w:t>
      </w:r>
    </w:p>
    <w:p w:rsidR="00D82911" w:rsidRPr="00D82911" w:rsidRDefault="00D82911" w:rsidP="00D829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22.«Захист Вітчизни (рівень </w:t>
      </w:r>
      <w:proofErr w:type="spellStart"/>
      <w:r w:rsidRPr="00D82911">
        <w:rPr>
          <w:rFonts w:ascii="Times New Roman" w:eastAsia="Calibri" w:hAnsi="Times New Roman" w:cs="Times New Roman"/>
          <w:sz w:val="28"/>
          <w:szCs w:val="28"/>
        </w:rPr>
        <w:t>стандар-ту</w:t>
      </w:r>
      <w:proofErr w:type="spellEnd"/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, «Основи медичних знань»)» підручник для 10 класу закладів загальної середньої освіти, автор(и): Лелека В. М., </w:t>
      </w:r>
      <w:proofErr w:type="spellStart"/>
      <w:r w:rsidRPr="00D82911">
        <w:rPr>
          <w:rFonts w:ascii="Times New Roman" w:eastAsia="Calibri" w:hAnsi="Times New Roman" w:cs="Times New Roman"/>
          <w:sz w:val="28"/>
          <w:szCs w:val="28"/>
        </w:rPr>
        <w:t>Бахтін</w:t>
      </w:r>
      <w:proofErr w:type="spellEnd"/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 А. М., </w:t>
      </w:r>
      <w:proofErr w:type="spellStart"/>
      <w:r w:rsidRPr="00D82911">
        <w:rPr>
          <w:rFonts w:ascii="Times New Roman" w:eastAsia="Calibri" w:hAnsi="Times New Roman" w:cs="Times New Roman"/>
          <w:sz w:val="28"/>
          <w:szCs w:val="28"/>
        </w:rPr>
        <w:t>Винограденко</w:t>
      </w:r>
      <w:proofErr w:type="spellEnd"/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 Е.В. для учнів (студентів) - 170 прим.; для педагогічних працівників - 0 прим. </w:t>
      </w:r>
    </w:p>
    <w:p w:rsidR="00D82911" w:rsidRPr="00D82911" w:rsidRDefault="00D82911" w:rsidP="002626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23.«Інформатика (рівень стандарту)» підручник для 10 (11) класу закладів загальної середньої освіти, автор(и): </w:t>
      </w:r>
      <w:proofErr w:type="spellStart"/>
      <w:r w:rsidRPr="00D82911">
        <w:rPr>
          <w:rFonts w:ascii="Times New Roman" w:eastAsia="Calibri" w:hAnsi="Times New Roman" w:cs="Times New Roman"/>
          <w:sz w:val="28"/>
          <w:szCs w:val="28"/>
        </w:rPr>
        <w:t>Ривкінд</w:t>
      </w:r>
      <w:proofErr w:type="spellEnd"/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 Й. Я., Лисенко Т. І., </w:t>
      </w:r>
      <w:proofErr w:type="spellStart"/>
      <w:r w:rsidRPr="00D82911">
        <w:rPr>
          <w:rFonts w:ascii="Times New Roman" w:eastAsia="Calibri" w:hAnsi="Times New Roman" w:cs="Times New Roman"/>
          <w:sz w:val="28"/>
          <w:szCs w:val="28"/>
        </w:rPr>
        <w:t>Чернікова</w:t>
      </w:r>
      <w:proofErr w:type="spellEnd"/>
      <w:r w:rsidRPr="00D829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2911" w:rsidRPr="00D82911" w:rsidRDefault="00D82911" w:rsidP="00D8291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36"/>
          <w:szCs w:val="28"/>
        </w:rPr>
      </w:pPr>
    </w:p>
    <w:p w:rsidR="00D82911" w:rsidRPr="00D82911" w:rsidRDefault="002828AF" w:rsidP="00D829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850255" cy="5750212"/>
            <wp:effectExtent l="76200" t="57150" r="55245" b="4098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5850255" cy="575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911" w:rsidRPr="00D82911" w:rsidRDefault="00D82911" w:rsidP="00D829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2911" w:rsidRPr="00D82911" w:rsidRDefault="00D82911" w:rsidP="00D8291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92D1B" w:rsidRDefault="00A92D1B">
      <w:bookmarkStart w:id="0" w:name="_GoBack"/>
      <w:bookmarkEnd w:id="0"/>
    </w:p>
    <w:sectPr w:rsidR="00A92D1B" w:rsidSect="00081519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42DC"/>
    <w:rsid w:val="002626F2"/>
    <w:rsid w:val="002828AF"/>
    <w:rsid w:val="002D42DC"/>
    <w:rsid w:val="00741528"/>
    <w:rsid w:val="00A92D1B"/>
    <w:rsid w:val="00D11A9C"/>
    <w:rsid w:val="00D82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909</Words>
  <Characters>5184</Characters>
  <Application>Microsoft Office Word</Application>
  <DocSecurity>0</DocSecurity>
  <Lines>43</Lines>
  <Paragraphs>12</Paragraphs>
  <ScaleCrop>false</ScaleCrop>
  <Company>Microsoft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Stomat</dc:creator>
  <cp:keywords/>
  <dc:description/>
  <cp:lastModifiedBy>AdmiN</cp:lastModifiedBy>
  <cp:revision>4</cp:revision>
  <dcterms:created xsi:type="dcterms:W3CDTF">2018-09-04T11:39:00Z</dcterms:created>
  <dcterms:modified xsi:type="dcterms:W3CDTF">2018-09-04T11:56:00Z</dcterms:modified>
</cp:coreProperties>
</file>